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8761" w14:textId="26D8F5EA" w:rsidR="00716C0C" w:rsidRPr="00716C0C" w:rsidRDefault="00716C0C" w:rsidP="00716C0C">
      <w:r w:rsidRPr="00716C0C">
        <w:t> </w:t>
      </w:r>
      <w:r w:rsidRPr="00716C0C">
        <w:drawing>
          <wp:inline distT="0" distB="0" distL="0" distR="0" wp14:anchorId="426E1F8D" wp14:editId="60EB7EC3">
            <wp:extent cx="5760720" cy="1661160"/>
            <wp:effectExtent l="0" t="0" r="0" b="0"/>
            <wp:docPr id="1861832400" name="Image 4" descr="Image 3,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3,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9798A" w14:textId="77777777" w:rsidR="00716C0C" w:rsidRPr="00716C0C" w:rsidRDefault="00716C0C" w:rsidP="00716C0C">
      <w:pPr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716C0C">
        <w:rPr>
          <w:b/>
          <w:bCs/>
          <w:sz w:val="24"/>
          <w:szCs w:val="24"/>
        </w:rPr>
        <w:t>Le matériel </w:t>
      </w:r>
    </w:p>
    <w:p w14:paraId="42089327" w14:textId="77777777" w:rsidR="00716C0C" w:rsidRPr="00716C0C" w:rsidRDefault="00716C0C" w:rsidP="00716C0C">
      <w:p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 </w:t>
      </w:r>
    </w:p>
    <w:p w14:paraId="5E0207EC" w14:textId="77777777" w:rsidR="00716C0C" w:rsidRPr="00716C0C" w:rsidRDefault="00716C0C" w:rsidP="00716C0C">
      <w:p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Chaque jeune doit dans la mesure du possible apporter les objets de la liste ci-dessous. S’il lui manque des choses, cela ne doit pas l’empêcher de participer au camp. Les parents / les tuteurs peuvent alors demander à l’équipe scoute encadrante, avant le début du camp, s'ils peuvent leur prêter le nécessaire (entraide). </w:t>
      </w:r>
    </w:p>
    <w:p w14:paraId="0EF6D0E3" w14:textId="77777777" w:rsidR="00716C0C" w:rsidRPr="00716C0C" w:rsidRDefault="00716C0C" w:rsidP="00716C0C">
      <w:p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 </w:t>
      </w:r>
    </w:p>
    <w:p w14:paraId="2DB85A60" w14:textId="77777777" w:rsidR="00716C0C" w:rsidRPr="00716C0C" w:rsidRDefault="00716C0C" w:rsidP="00716C0C">
      <w:p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Matériel de campisme</w:t>
      </w:r>
      <w:r w:rsidRPr="00716C0C">
        <w:rPr>
          <w:rFonts w:ascii="Arial" w:hAnsi="Arial" w:cs="Arial"/>
          <w:sz w:val="24"/>
          <w:szCs w:val="24"/>
        </w:rPr>
        <w:t> </w:t>
      </w:r>
      <w:r w:rsidRPr="00716C0C">
        <w:rPr>
          <w:sz w:val="24"/>
          <w:szCs w:val="24"/>
        </w:rPr>
        <w:t>: </w:t>
      </w:r>
    </w:p>
    <w:p w14:paraId="146FDA69" w14:textId="77777777" w:rsidR="00716C0C" w:rsidRPr="00716C0C" w:rsidRDefault="00716C0C" w:rsidP="00716C0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Un sac à dos ou sac de voyage de 55 litres </w:t>
      </w:r>
    </w:p>
    <w:p w14:paraId="221AB734" w14:textId="77777777" w:rsidR="00716C0C" w:rsidRPr="00716C0C" w:rsidRDefault="00716C0C" w:rsidP="00716C0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Un sac de couchage </w:t>
      </w:r>
    </w:p>
    <w:p w14:paraId="75F2FD2F" w14:textId="77777777" w:rsidR="00716C0C" w:rsidRPr="00716C0C" w:rsidRDefault="00716C0C" w:rsidP="00716C0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Un tapis de sol </w:t>
      </w:r>
    </w:p>
    <w:p w14:paraId="05E7F63B" w14:textId="77777777" w:rsidR="00716C0C" w:rsidRPr="00716C0C" w:rsidRDefault="00716C0C" w:rsidP="00716C0C">
      <w:p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 </w:t>
      </w:r>
    </w:p>
    <w:p w14:paraId="2EDDD62E" w14:textId="77777777" w:rsidR="00716C0C" w:rsidRPr="00716C0C" w:rsidRDefault="00716C0C" w:rsidP="00716C0C">
      <w:p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Trousseau</w:t>
      </w:r>
      <w:r w:rsidRPr="00716C0C">
        <w:rPr>
          <w:rFonts w:ascii="Arial" w:hAnsi="Arial" w:cs="Arial"/>
          <w:sz w:val="24"/>
          <w:szCs w:val="24"/>
        </w:rPr>
        <w:t> </w:t>
      </w:r>
      <w:r w:rsidRPr="00716C0C">
        <w:rPr>
          <w:sz w:val="24"/>
          <w:szCs w:val="24"/>
        </w:rPr>
        <w:t>pour une semaine</w:t>
      </w:r>
      <w:r w:rsidRPr="00716C0C">
        <w:rPr>
          <w:rFonts w:ascii="Aptos" w:hAnsi="Aptos" w:cs="Aptos"/>
          <w:sz w:val="24"/>
          <w:szCs w:val="24"/>
        </w:rPr>
        <w:t> </w:t>
      </w:r>
      <w:r w:rsidRPr="00716C0C">
        <w:rPr>
          <w:sz w:val="24"/>
          <w:szCs w:val="24"/>
        </w:rPr>
        <w:t> </w:t>
      </w:r>
    </w:p>
    <w:p w14:paraId="0F6E64A7" w14:textId="77777777" w:rsidR="00716C0C" w:rsidRPr="00716C0C" w:rsidRDefault="00716C0C" w:rsidP="00716C0C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Un doudou pour ceux qui en ont besoin </w:t>
      </w:r>
    </w:p>
    <w:p w14:paraId="19180827" w14:textId="77777777" w:rsidR="00716C0C" w:rsidRPr="00716C0C" w:rsidRDefault="00716C0C" w:rsidP="00716C0C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Un pyjama </w:t>
      </w:r>
    </w:p>
    <w:p w14:paraId="49FD7D76" w14:textId="77777777" w:rsidR="00716C0C" w:rsidRPr="00716C0C" w:rsidRDefault="00716C0C" w:rsidP="00716C0C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7 slips </w:t>
      </w:r>
    </w:p>
    <w:p w14:paraId="1CC2E1AD" w14:textId="77777777" w:rsidR="00716C0C" w:rsidRPr="00716C0C" w:rsidRDefault="00716C0C" w:rsidP="00716C0C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7 paires de chaussettes </w:t>
      </w:r>
    </w:p>
    <w:p w14:paraId="7B585A19" w14:textId="77777777" w:rsidR="00716C0C" w:rsidRPr="00716C0C" w:rsidRDefault="00716C0C" w:rsidP="00716C0C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7 tee-shirts </w:t>
      </w:r>
    </w:p>
    <w:p w14:paraId="07857064" w14:textId="77777777" w:rsidR="00716C0C" w:rsidRPr="00716C0C" w:rsidRDefault="00716C0C" w:rsidP="00716C0C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1 pantalon </w:t>
      </w:r>
    </w:p>
    <w:p w14:paraId="253550D2" w14:textId="77777777" w:rsidR="00716C0C" w:rsidRPr="00716C0C" w:rsidRDefault="00716C0C" w:rsidP="00716C0C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2 ou 3 shorts ou bermudas </w:t>
      </w:r>
    </w:p>
    <w:p w14:paraId="096A4D60" w14:textId="77777777" w:rsidR="00716C0C" w:rsidRPr="00716C0C" w:rsidRDefault="00716C0C" w:rsidP="00716C0C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Un gros pull </w:t>
      </w:r>
    </w:p>
    <w:p w14:paraId="4E27217C" w14:textId="77777777" w:rsidR="00716C0C" w:rsidRPr="00716C0C" w:rsidRDefault="00716C0C" w:rsidP="00716C0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Une polaire ou un pull ou un sweat </w:t>
      </w:r>
    </w:p>
    <w:p w14:paraId="4E3C6212" w14:textId="77777777" w:rsidR="00716C0C" w:rsidRPr="00716C0C" w:rsidRDefault="00716C0C" w:rsidP="00716C0C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Une casquette / un bob / un chapeau pour se protéger du soleil </w:t>
      </w:r>
    </w:p>
    <w:p w14:paraId="7D8B2613" w14:textId="77777777" w:rsidR="00716C0C" w:rsidRPr="00716C0C" w:rsidRDefault="00716C0C" w:rsidP="00716C0C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 xml:space="preserve">Un manteau, k-way ou </w:t>
      </w:r>
      <w:proofErr w:type="spellStart"/>
      <w:r w:rsidRPr="00716C0C">
        <w:rPr>
          <w:sz w:val="24"/>
          <w:szCs w:val="24"/>
        </w:rPr>
        <w:t>pancho</w:t>
      </w:r>
      <w:proofErr w:type="spellEnd"/>
      <w:r w:rsidRPr="00716C0C">
        <w:rPr>
          <w:sz w:val="24"/>
          <w:szCs w:val="24"/>
        </w:rPr>
        <w:t xml:space="preserve"> de pluie </w:t>
      </w:r>
    </w:p>
    <w:p w14:paraId="5E40A96D" w14:textId="77777777" w:rsidR="00716C0C" w:rsidRPr="00716C0C" w:rsidRDefault="00716C0C" w:rsidP="00716C0C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Une paire de chaussures fermées (baskets par exemple)  </w:t>
      </w:r>
    </w:p>
    <w:p w14:paraId="71B0A49E" w14:textId="77777777" w:rsidR="00716C0C" w:rsidRPr="00716C0C" w:rsidRDefault="00716C0C" w:rsidP="00716C0C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Une paire de tong/claquettes (pour les douches par exemple) </w:t>
      </w:r>
    </w:p>
    <w:p w14:paraId="20A8426D" w14:textId="77777777" w:rsidR="00716C0C" w:rsidRPr="00716C0C" w:rsidRDefault="00716C0C" w:rsidP="00716C0C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Une brosse à dents + dentifrice </w:t>
      </w:r>
    </w:p>
    <w:p w14:paraId="72092157" w14:textId="77777777" w:rsidR="00716C0C" w:rsidRPr="00716C0C" w:rsidRDefault="00716C0C" w:rsidP="00716C0C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Une serviette (grande de préférence) / microfibre  </w:t>
      </w:r>
    </w:p>
    <w:p w14:paraId="63510D53" w14:textId="77777777" w:rsidR="00716C0C" w:rsidRPr="00716C0C" w:rsidRDefault="00716C0C" w:rsidP="00716C0C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Un maillot de bain  </w:t>
      </w:r>
    </w:p>
    <w:p w14:paraId="377919C5" w14:textId="77777777" w:rsidR="00716C0C" w:rsidRPr="00716C0C" w:rsidRDefault="00716C0C" w:rsidP="00716C0C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Du shampooing </w:t>
      </w:r>
    </w:p>
    <w:p w14:paraId="3BDE74A1" w14:textId="77777777" w:rsidR="00716C0C" w:rsidRPr="00716C0C" w:rsidRDefault="00716C0C" w:rsidP="00716C0C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Un savon </w:t>
      </w:r>
    </w:p>
    <w:p w14:paraId="602D2B10" w14:textId="77777777" w:rsidR="00716C0C" w:rsidRPr="00716C0C" w:rsidRDefault="00716C0C" w:rsidP="00716C0C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Crème solaire </w:t>
      </w:r>
    </w:p>
    <w:p w14:paraId="3FD9F834" w14:textId="77777777" w:rsidR="00716C0C" w:rsidRPr="00716C0C" w:rsidRDefault="00716C0C" w:rsidP="00716C0C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Un gobelet </w:t>
      </w:r>
    </w:p>
    <w:p w14:paraId="2813B23E" w14:textId="77777777" w:rsidR="00716C0C" w:rsidRPr="00716C0C" w:rsidRDefault="00716C0C" w:rsidP="00716C0C">
      <w:pPr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Une gourde / bouteille d’eau </w:t>
      </w:r>
    </w:p>
    <w:p w14:paraId="16A9B5B7" w14:textId="77777777" w:rsidR="00716C0C" w:rsidRPr="00716C0C" w:rsidRDefault="00716C0C" w:rsidP="00716C0C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716C0C">
        <w:rPr>
          <w:sz w:val="24"/>
          <w:szCs w:val="24"/>
        </w:rPr>
        <w:t>Une lampe de poche </w:t>
      </w:r>
    </w:p>
    <w:p w14:paraId="39FCB01B" w14:textId="259CDC2D" w:rsidR="0040305E" w:rsidRDefault="00716C0C">
      <w:r w:rsidRPr="00716C0C">
        <w:t> </w:t>
      </w:r>
    </w:p>
    <w:sectPr w:rsidR="0040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4D2"/>
    <w:multiLevelType w:val="multilevel"/>
    <w:tmpl w:val="4968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2632B2"/>
    <w:multiLevelType w:val="multilevel"/>
    <w:tmpl w:val="26DE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637512"/>
    <w:multiLevelType w:val="multilevel"/>
    <w:tmpl w:val="E4E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47DC8"/>
    <w:multiLevelType w:val="multilevel"/>
    <w:tmpl w:val="8882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156DAF"/>
    <w:multiLevelType w:val="multilevel"/>
    <w:tmpl w:val="2B1E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B7AF8"/>
    <w:multiLevelType w:val="multilevel"/>
    <w:tmpl w:val="8512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487C67"/>
    <w:multiLevelType w:val="multilevel"/>
    <w:tmpl w:val="8592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B43459"/>
    <w:multiLevelType w:val="multilevel"/>
    <w:tmpl w:val="E17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195A8D"/>
    <w:multiLevelType w:val="multilevel"/>
    <w:tmpl w:val="2588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180FFF"/>
    <w:multiLevelType w:val="multilevel"/>
    <w:tmpl w:val="DB1C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030DFB"/>
    <w:multiLevelType w:val="multilevel"/>
    <w:tmpl w:val="348E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236356"/>
    <w:multiLevelType w:val="multilevel"/>
    <w:tmpl w:val="2A18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2C0474"/>
    <w:multiLevelType w:val="multilevel"/>
    <w:tmpl w:val="2462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E67417"/>
    <w:multiLevelType w:val="multilevel"/>
    <w:tmpl w:val="BAAE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622AB6"/>
    <w:multiLevelType w:val="multilevel"/>
    <w:tmpl w:val="9588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033615"/>
    <w:multiLevelType w:val="multilevel"/>
    <w:tmpl w:val="2182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044BD2"/>
    <w:multiLevelType w:val="multilevel"/>
    <w:tmpl w:val="0444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782507"/>
    <w:multiLevelType w:val="multilevel"/>
    <w:tmpl w:val="6B6A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8E4565"/>
    <w:multiLevelType w:val="multilevel"/>
    <w:tmpl w:val="F5FE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943945"/>
    <w:multiLevelType w:val="multilevel"/>
    <w:tmpl w:val="820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CB67A0"/>
    <w:multiLevelType w:val="multilevel"/>
    <w:tmpl w:val="5CE2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BE28FA"/>
    <w:multiLevelType w:val="multilevel"/>
    <w:tmpl w:val="7A9E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8633F8"/>
    <w:multiLevelType w:val="multilevel"/>
    <w:tmpl w:val="C8A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354C8F"/>
    <w:multiLevelType w:val="multilevel"/>
    <w:tmpl w:val="912A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6E5D63"/>
    <w:multiLevelType w:val="multilevel"/>
    <w:tmpl w:val="E426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4A4D38"/>
    <w:multiLevelType w:val="multilevel"/>
    <w:tmpl w:val="5298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244084">
    <w:abstractNumId w:val="9"/>
  </w:num>
  <w:num w:numId="2" w16cid:durableId="57094070">
    <w:abstractNumId w:val="5"/>
  </w:num>
  <w:num w:numId="3" w16cid:durableId="646513402">
    <w:abstractNumId w:val="6"/>
  </w:num>
  <w:num w:numId="4" w16cid:durableId="1791242315">
    <w:abstractNumId w:val="11"/>
  </w:num>
  <w:num w:numId="5" w16cid:durableId="1710105301">
    <w:abstractNumId w:val="1"/>
  </w:num>
  <w:num w:numId="6" w16cid:durableId="80757387">
    <w:abstractNumId w:val="4"/>
  </w:num>
  <w:num w:numId="7" w16cid:durableId="1209996737">
    <w:abstractNumId w:val="21"/>
  </w:num>
  <w:num w:numId="8" w16cid:durableId="1118453742">
    <w:abstractNumId w:val="13"/>
  </w:num>
  <w:num w:numId="9" w16cid:durableId="2034501434">
    <w:abstractNumId w:val="17"/>
  </w:num>
  <w:num w:numId="10" w16cid:durableId="514462898">
    <w:abstractNumId w:val="20"/>
  </w:num>
  <w:num w:numId="11" w16cid:durableId="1720208962">
    <w:abstractNumId w:val="10"/>
  </w:num>
  <w:num w:numId="12" w16cid:durableId="1890799671">
    <w:abstractNumId w:val="23"/>
  </w:num>
  <w:num w:numId="13" w16cid:durableId="349643875">
    <w:abstractNumId w:val="18"/>
  </w:num>
  <w:num w:numId="14" w16cid:durableId="692265677">
    <w:abstractNumId w:val="2"/>
  </w:num>
  <w:num w:numId="15" w16cid:durableId="1774402460">
    <w:abstractNumId w:val="15"/>
  </w:num>
  <w:num w:numId="16" w16cid:durableId="1456680153">
    <w:abstractNumId w:val="3"/>
  </w:num>
  <w:num w:numId="17" w16cid:durableId="1154295410">
    <w:abstractNumId w:val="14"/>
  </w:num>
  <w:num w:numId="18" w16cid:durableId="1353533097">
    <w:abstractNumId w:val="7"/>
  </w:num>
  <w:num w:numId="19" w16cid:durableId="859851014">
    <w:abstractNumId w:val="19"/>
  </w:num>
  <w:num w:numId="20" w16cid:durableId="629747065">
    <w:abstractNumId w:val="0"/>
  </w:num>
  <w:num w:numId="21" w16cid:durableId="1947619692">
    <w:abstractNumId w:val="16"/>
  </w:num>
  <w:num w:numId="22" w16cid:durableId="1644967519">
    <w:abstractNumId w:val="8"/>
  </w:num>
  <w:num w:numId="23" w16cid:durableId="1827285896">
    <w:abstractNumId w:val="22"/>
  </w:num>
  <w:num w:numId="24" w16cid:durableId="1120301401">
    <w:abstractNumId w:val="25"/>
  </w:num>
  <w:num w:numId="25" w16cid:durableId="702173072">
    <w:abstractNumId w:val="12"/>
  </w:num>
  <w:num w:numId="26" w16cid:durableId="15407755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0C"/>
    <w:rsid w:val="0040305E"/>
    <w:rsid w:val="00716C0C"/>
    <w:rsid w:val="0087283E"/>
    <w:rsid w:val="009B5BED"/>
    <w:rsid w:val="00D934CD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08C5"/>
  <w15:chartTrackingRefBased/>
  <w15:docId w15:val="{B92EBB4D-FE25-4B32-847D-C2706022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6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6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6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6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6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6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6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6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6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6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6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6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6C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6C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6C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6C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6C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6C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6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6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6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6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6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6C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6C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6C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6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6C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6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890</Characters>
  <Application>Microsoft Office Word</Application>
  <DocSecurity>0</DocSecurity>
  <Lines>38</Lines>
  <Paragraphs>29</Paragraphs>
  <ScaleCrop>false</ScaleCrop>
  <Company>Conseil Departemental des Yvelines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THIERY-LACHAL Frédérique</dc:creator>
  <cp:keywords/>
  <dc:description/>
  <cp:lastModifiedBy>THIERY-LACHAL Frédérique</cp:lastModifiedBy>
  <cp:revision>1</cp:revision>
  <dcterms:created xsi:type="dcterms:W3CDTF">2025-06-12T14:22:00Z</dcterms:created>
  <dcterms:modified xsi:type="dcterms:W3CDTF">2025-06-12T14:23:00Z</dcterms:modified>
</cp:coreProperties>
</file>